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C16" w:rsidRPr="00566894" w:rsidRDefault="00566894" w:rsidP="008B773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6894">
        <w:rPr>
          <w:rFonts w:ascii="Times New Roman" w:hAnsi="Times New Roman" w:cs="Times New Roman"/>
          <w:sz w:val="28"/>
          <w:szCs w:val="28"/>
        </w:rPr>
        <w:t>Добрый день студенты, добрый день гости!</w:t>
      </w:r>
    </w:p>
    <w:p w:rsidR="00566894" w:rsidRDefault="00566894" w:rsidP="008B773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6894">
        <w:rPr>
          <w:rFonts w:ascii="Times New Roman" w:hAnsi="Times New Roman" w:cs="Times New Roman"/>
          <w:sz w:val="28"/>
          <w:szCs w:val="28"/>
        </w:rPr>
        <w:t>Рада приветствовать вас на открытом уроке на тему «История</w:t>
      </w:r>
      <w:r w:rsidR="004772D9">
        <w:rPr>
          <w:rFonts w:ascii="Times New Roman" w:hAnsi="Times New Roman" w:cs="Times New Roman"/>
          <w:sz w:val="28"/>
          <w:szCs w:val="28"/>
        </w:rPr>
        <w:t>. Профессия. Мы</w:t>
      </w:r>
      <w:r w:rsidRPr="0056689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7084" w:rsidRDefault="00917084" w:rsidP="008B773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Староста, доложите об отсутствующих на уроке.</w:t>
      </w:r>
    </w:p>
    <w:p w:rsidR="00566894" w:rsidRDefault="00566894" w:rsidP="008B773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связана ваша профессия «Обогащение полезных ископаемых» с историей нашего города, мы уже говорили: с середины 19 века (а точнее с 1757 года) в окрестностях Бакала добывается бурый железняк, сидерит, которые обогащаются в настоящее время на дробильно-обогатительной фабрике, а в начале железная руда обогащалась с помощью обжига</w:t>
      </w:r>
      <w:r w:rsidR="0091708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17084" w:rsidRDefault="00917084" w:rsidP="008B773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мы обобщим знания по теме «История Бакала</w:t>
      </w:r>
      <w:r w:rsidR="004772D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4772D9">
        <w:rPr>
          <w:rFonts w:ascii="Times New Roman" w:hAnsi="Times New Roman" w:cs="Times New Roman"/>
          <w:sz w:val="28"/>
          <w:szCs w:val="28"/>
        </w:rPr>
        <w:t>бакальских</w:t>
      </w:r>
      <w:proofErr w:type="spellEnd"/>
      <w:r w:rsidR="004772D9">
        <w:rPr>
          <w:rFonts w:ascii="Times New Roman" w:hAnsi="Times New Roman" w:cs="Times New Roman"/>
          <w:sz w:val="28"/>
          <w:szCs w:val="28"/>
        </w:rPr>
        <w:t xml:space="preserve"> рудников</w:t>
      </w:r>
      <w:r>
        <w:rPr>
          <w:rFonts w:ascii="Times New Roman" w:hAnsi="Times New Roman" w:cs="Times New Roman"/>
          <w:sz w:val="28"/>
          <w:szCs w:val="28"/>
        </w:rPr>
        <w:t>». Урок пройдет в форме викторины.</w:t>
      </w:r>
    </w:p>
    <w:p w:rsidR="00917084" w:rsidRDefault="00917084" w:rsidP="008B7736">
      <w:pPr>
        <w:spacing w:after="0" w:line="360" w:lineRule="auto"/>
        <w:ind w:left="709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вами 7 тем, каждая тема из нескольких вопросов.</w:t>
      </w:r>
      <w:r w:rsidR="004772D9">
        <w:rPr>
          <w:rFonts w:ascii="Times New Roman" w:hAnsi="Times New Roman" w:cs="Times New Roman"/>
          <w:sz w:val="28"/>
          <w:szCs w:val="28"/>
        </w:rPr>
        <w:t xml:space="preserve"> Правила урока: </w:t>
      </w:r>
      <w:r w:rsidR="008B7736">
        <w:rPr>
          <w:rFonts w:ascii="Times New Roman" w:hAnsi="Times New Roman" w:cs="Times New Roman"/>
          <w:sz w:val="28"/>
          <w:szCs w:val="28"/>
        </w:rPr>
        <w:t>1. не выкрикиваем и не перебиваем;</w:t>
      </w:r>
    </w:p>
    <w:p w:rsidR="008B7736" w:rsidRDefault="008B7736" w:rsidP="008B773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первая группа выбирает тему и номер вопроса, остальные группы выбирают вопрос в этой теме и т.д.</w:t>
      </w:r>
    </w:p>
    <w:p w:rsidR="008B7736" w:rsidRDefault="008B7736" w:rsidP="008B773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Первая группа выбирает тему.</w:t>
      </w:r>
    </w:p>
    <w:p w:rsidR="008B7736" w:rsidRDefault="008B7736" w:rsidP="008B773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B7736" w:rsidRDefault="008B7736" w:rsidP="008B773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B7736" w:rsidRDefault="008B7736" w:rsidP="008B773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B7736" w:rsidRDefault="008B7736" w:rsidP="008B773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B7736" w:rsidRDefault="008B7736" w:rsidP="008B773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B7736" w:rsidRDefault="008B7736" w:rsidP="008B773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B7736" w:rsidRDefault="008B7736" w:rsidP="008B773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B7736" w:rsidRDefault="008B7736" w:rsidP="008B773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B7736" w:rsidRDefault="008B7736" w:rsidP="008B773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B7736" w:rsidRDefault="008B7736" w:rsidP="008B773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B7736" w:rsidRDefault="008B7736" w:rsidP="008B773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B7736" w:rsidRDefault="008B7736" w:rsidP="008B773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B7736" w:rsidRDefault="008B7736" w:rsidP="008B773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B7736" w:rsidRDefault="008B7736" w:rsidP="008B773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72D9" w:rsidRPr="00383A25" w:rsidRDefault="008B7736" w:rsidP="008B7736">
      <w:pPr>
        <w:ind w:firstLine="708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83A25">
        <w:rPr>
          <w:rFonts w:ascii="Times New Roman" w:hAnsi="Times New Roman" w:cs="Times New Roman"/>
          <w:b/>
          <w:sz w:val="36"/>
          <w:szCs w:val="36"/>
        </w:rPr>
        <w:lastRenderedPageBreak/>
        <w:t>Герои войны и труда</w:t>
      </w:r>
    </w:p>
    <w:p w:rsidR="008B7736" w:rsidRDefault="008B7736" w:rsidP="008B773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Лаптев Григорий Михайлович</w:t>
      </w:r>
    </w:p>
    <w:p w:rsidR="008B7736" w:rsidRPr="008B7736" w:rsidRDefault="008B7736" w:rsidP="007F4BE0">
      <w:pPr>
        <w:pStyle w:val="a4"/>
        <w:shd w:val="clear" w:color="auto" w:fill="FFFFFF"/>
        <w:spacing w:before="120" w:beforeAutospacing="0" w:after="120" w:afterAutospacing="0"/>
        <w:ind w:left="-993" w:right="-284"/>
        <w:jc w:val="both"/>
        <w:rPr>
          <w:color w:val="202122"/>
        </w:rPr>
      </w:pPr>
      <w:r w:rsidRPr="008B7736">
        <w:rPr>
          <w:color w:val="202122"/>
        </w:rPr>
        <w:t> </w:t>
      </w:r>
      <w:hyperlink r:id="rId5" w:tooltip="1915 год" w:history="1">
        <w:r w:rsidRPr="008B7736">
          <w:rPr>
            <w:rStyle w:val="a5"/>
            <w:color w:val="0645AD"/>
            <w:u w:val="none"/>
          </w:rPr>
          <w:t>1915 года</w:t>
        </w:r>
      </w:hyperlink>
      <w:r w:rsidRPr="008B7736">
        <w:rPr>
          <w:color w:val="202122"/>
        </w:rPr>
        <w:t> в посёлке </w:t>
      </w:r>
      <w:hyperlink r:id="rId6" w:tooltip="Рудничное (Челябинская область)" w:history="1">
        <w:r w:rsidRPr="008B7736">
          <w:rPr>
            <w:rStyle w:val="a5"/>
            <w:color w:val="0645AD"/>
            <w:u w:val="none"/>
          </w:rPr>
          <w:t>Рудничное</w:t>
        </w:r>
      </w:hyperlink>
      <w:r w:rsidRPr="008B7736">
        <w:rPr>
          <w:color w:val="202122"/>
        </w:rPr>
        <w:t> После окончания горнопромышленного училища работал бурильщиком. В </w:t>
      </w:r>
      <w:hyperlink r:id="rId7" w:tooltip="1937 год" w:history="1">
        <w:r w:rsidRPr="008B7736">
          <w:rPr>
            <w:rStyle w:val="a5"/>
            <w:color w:val="0645AD"/>
            <w:u w:val="none"/>
          </w:rPr>
          <w:t>1937 году</w:t>
        </w:r>
      </w:hyperlink>
      <w:r w:rsidRPr="008B7736">
        <w:rPr>
          <w:color w:val="202122"/>
        </w:rPr>
        <w:t xml:space="preserve"> Лаптев был призван на службу в Рабоче-крестьянскую Красную Армию. Участвовал в советско-финской войне, будучи командиром 122-миллиметрового орудия </w:t>
      </w:r>
    </w:p>
    <w:p w:rsidR="008B7736" w:rsidRPr="008B7736" w:rsidRDefault="001C279C" w:rsidP="007F4BE0">
      <w:pPr>
        <w:pStyle w:val="a4"/>
        <w:shd w:val="clear" w:color="auto" w:fill="FFFFFF"/>
        <w:spacing w:before="120" w:beforeAutospacing="0" w:after="120" w:afterAutospacing="0"/>
        <w:ind w:left="-993" w:right="-284"/>
        <w:jc w:val="both"/>
        <w:rPr>
          <w:color w:val="202122"/>
        </w:rPr>
      </w:pPr>
      <w:hyperlink r:id="rId8" w:tooltip="23 декабря" w:history="1">
        <w:r w:rsidR="008B7736" w:rsidRPr="008B7736">
          <w:rPr>
            <w:rStyle w:val="a5"/>
            <w:color w:val="0645AD"/>
            <w:u w:val="none"/>
          </w:rPr>
          <w:t>23 декабря</w:t>
        </w:r>
      </w:hyperlink>
      <w:r w:rsidR="008B7736" w:rsidRPr="008B7736">
        <w:rPr>
          <w:color w:val="202122"/>
        </w:rPr>
        <w:t> </w:t>
      </w:r>
      <w:hyperlink r:id="rId9" w:tooltip="1939 год" w:history="1">
        <w:r w:rsidR="008B7736" w:rsidRPr="008B7736">
          <w:rPr>
            <w:rStyle w:val="a5"/>
            <w:color w:val="0645AD"/>
            <w:u w:val="none"/>
          </w:rPr>
          <w:t>1939 года</w:t>
        </w:r>
      </w:hyperlink>
      <w:r w:rsidR="008B7736" w:rsidRPr="008B7736">
        <w:rPr>
          <w:color w:val="202122"/>
        </w:rPr>
        <w:t> Лаптев участвовал в отражении мощной финской контратаки у железнодорожной станции </w:t>
      </w:r>
      <w:proofErr w:type="spellStart"/>
      <w:r w:rsidR="008B7736" w:rsidRPr="008B7736">
        <w:rPr>
          <w:color w:val="202122"/>
        </w:rPr>
        <w:fldChar w:fldCharType="begin"/>
      </w:r>
      <w:r w:rsidR="008B7736" w:rsidRPr="008B7736">
        <w:rPr>
          <w:color w:val="202122"/>
        </w:rPr>
        <w:instrText xml:space="preserve"> HYPERLINK "https://ru.wikipedia.org/w/index.php?title=%D0%9F%D1%8D%D1%80%D0%BA-%D0%AF%D1%80%D0%B2%D0%B8&amp;action=edit&amp;redlink=1" \o "Пэрк-Ярви (страница отсутствует)" </w:instrText>
      </w:r>
      <w:r w:rsidR="008B7736" w:rsidRPr="008B7736">
        <w:rPr>
          <w:color w:val="202122"/>
        </w:rPr>
        <w:fldChar w:fldCharType="separate"/>
      </w:r>
      <w:r w:rsidR="008B7736" w:rsidRPr="008B7736">
        <w:rPr>
          <w:rStyle w:val="a5"/>
          <w:color w:val="BA0000"/>
          <w:u w:val="none"/>
        </w:rPr>
        <w:t>Пэрк-Ярви</w:t>
      </w:r>
      <w:proofErr w:type="spellEnd"/>
      <w:r w:rsidR="008B7736" w:rsidRPr="008B7736">
        <w:rPr>
          <w:color w:val="202122"/>
        </w:rPr>
        <w:fldChar w:fldCharType="end"/>
      </w:r>
      <w:r w:rsidR="008B7736" w:rsidRPr="008B7736">
        <w:rPr>
          <w:color w:val="202122"/>
        </w:rPr>
        <w:t>. Несмотря на то, что в ожесточённом бою Лаптев остался один из всего расчёта, он продолжал вести огонь в одиночку. Позднее к Лаптеву присоединился кузнец батареи </w:t>
      </w:r>
      <w:hyperlink r:id="rId10" w:tooltip="Пулькин, Григорий Степанович" w:history="1">
        <w:r w:rsidR="008B7736" w:rsidRPr="008B7736">
          <w:rPr>
            <w:rStyle w:val="a5"/>
            <w:color w:val="0645AD"/>
            <w:u w:val="none"/>
          </w:rPr>
          <w:t>Григорий Пулькин</w:t>
        </w:r>
      </w:hyperlink>
      <w:r w:rsidR="008B7736" w:rsidRPr="008B7736">
        <w:rPr>
          <w:color w:val="202122"/>
        </w:rPr>
        <w:t>, который стал подносить снаряды и помогать вести огонь Лаптеву</w:t>
      </w:r>
      <w:hyperlink r:id="rId11" w:anchor="cite_note-wh-1" w:history="1">
        <w:r w:rsidR="008B7736" w:rsidRPr="008B7736">
          <w:rPr>
            <w:rStyle w:val="a5"/>
            <w:color w:val="0645AD"/>
            <w:u w:val="none"/>
            <w:vertAlign w:val="superscript"/>
          </w:rPr>
          <w:t>[1]</w:t>
        </w:r>
      </w:hyperlink>
      <w:r w:rsidR="008B7736" w:rsidRPr="008B7736">
        <w:rPr>
          <w:color w:val="202122"/>
        </w:rPr>
        <w:t>.</w:t>
      </w:r>
    </w:p>
    <w:p w:rsidR="008B7736" w:rsidRPr="008B7736" w:rsidRDefault="008B7736" w:rsidP="007F4BE0">
      <w:pPr>
        <w:pStyle w:val="a4"/>
        <w:shd w:val="clear" w:color="auto" w:fill="FFFFFF"/>
        <w:spacing w:before="120" w:beforeAutospacing="0" w:after="120" w:afterAutospacing="0"/>
        <w:ind w:left="-993" w:right="-284"/>
        <w:jc w:val="both"/>
        <w:rPr>
          <w:color w:val="202122"/>
        </w:rPr>
      </w:pPr>
      <w:r w:rsidRPr="008B7736">
        <w:rPr>
          <w:color w:val="202122"/>
        </w:rPr>
        <w:t>Указом Президиума </w:t>
      </w:r>
      <w:hyperlink r:id="rId12" w:tooltip="Верховный Совет СССР" w:history="1">
        <w:r w:rsidRPr="008B7736">
          <w:rPr>
            <w:rStyle w:val="a5"/>
            <w:color w:val="0645AD"/>
            <w:u w:val="none"/>
          </w:rPr>
          <w:t>Верховного Совета СССР</w:t>
        </w:r>
      </w:hyperlink>
      <w:r w:rsidRPr="008B7736">
        <w:rPr>
          <w:color w:val="202122"/>
        </w:rPr>
        <w:t> от </w:t>
      </w:r>
      <w:hyperlink r:id="rId13" w:tooltip="15 января" w:history="1">
        <w:r w:rsidRPr="008B7736">
          <w:rPr>
            <w:rStyle w:val="a5"/>
            <w:color w:val="0645AD"/>
            <w:u w:val="none"/>
          </w:rPr>
          <w:t>15 января</w:t>
        </w:r>
      </w:hyperlink>
      <w:r w:rsidRPr="008B7736">
        <w:rPr>
          <w:color w:val="202122"/>
        </w:rPr>
        <w:t> </w:t>
      </w:r>
      <w:hyperlink r:id="rId14" w:tooltip="1940 год" w:history="1">
        <w:r w:rsidRPr="008B7736">
          <w:rPr>
            <w:rStyle w:val="a5"/>
            <w:color w:val="0645AD"/>
            <w:u w:val="none"/>
          </w:rPr>
          <w:t>1940 года</w:t>
        </w:r>
      </w:hyperlink>
      <w:r w:rsidRPr="008B7736">
        <w:rPr>
          <w:color w:val="202122"/>
        </w:rPr>
        <w:t> за «образцовое выполнение боевых заданий командования на фронте борьбы с финской белогвардейщиной и проявленные при этом доблесть и мужество» младший командир Григорий Лаптев был удостоен высокого звания </w:t>
      </w:r>
      <w:hyperlink r:id="rId15" w:tooltip="Герой Советского Союза" w:history="1">
        <w:r w:rsidRPr="008B7736">
          <w:rPr>
            <w:rStyle w:val="a5"/>
            <w:color w:val="0645AD"/>
            <w:u w:val="none"/>
          </w:rPr>
          <w:t>Героя Советского Союза</w:t>
        </w:r>
      </w:hyperlink>
      <w:r w:rsidRPr="008B7736">
        <w:rPr>
          <w:color w:val="202122"/>
        </w:rPr>
        <w:t> с вручением </w:t>
      </w:r>
      <w:hyperlink r:id="rId16" w:tooltip="Орден Ленина" w:history="1">
        <w:r w:rsidRPr="008B7736">
          <w:rPr>
            <w:rStyle w:val="a5"/>
            <w:color w:val="0645AD"/>
            <w:u w:val="none"/>
          </w:rPr>
          <w:t>ордена Ленина</w:t>
        </w:r>
      </w:hyperlink>
      <w:r w:rsidRPr="008B7736">
        <w:rPr>
          <w:color w:val="202122"/>
        </w:rPr>
        <w:t> и </w:t>
      </w:r>
      <w:hyperlink r:id="rId17" w:tooltip="Медаль " w:history="1">
        <w:r w:rsidRPr="008B7736">
          <w:rPr>
            <w:rStyle w:val="a5"/>
            <w:color w:val="0645AD"/>
            <w:u w:val="none"/>
          </w:rPr>
          <w:t>медали «Золотая Звезда»</w:t>
        </w:r>
      </w:hyperlink>
      <w:r w:rsidRPr="008B7736">
        <w:rPr>
          <w:color w:val="202122"/>
        </w:rPr>
        <w:t> за номером 207</w:t>
      </w:r>
      <w:hyperlink r:id="rId18" w:anchor="cite_note-wh-1" w:history="1">
        <w:r w:rsidRPr="008B7736">
          <w:rPr>
            <w:rStyle w:val="a5"/>
            <w:color w:val="0645AD"/>
            <w:u w:val="none"/>
            <w:vertAlign w:val="superscript"/>
          </w:rPr>
          <w:t>[1]</w:t>
        </w:r>
      </w:hyperlink>
      <w:r w:rsidRPr="008B7736">
        <w:rPr>
          <w:color w:val="202122"/>
        </w:rPr>
        <w:t>.</w:t>
      </w:r>
    </w:p>
    <w:p w:rsidR="008B7736" w:rsidRPr="008B7736" w:rsidRDefault="008B7736" w:rsidP="007F4BE0">
      <w:pPr>
        <w:pStyle w:val="a4"/>
        <w:shd w:val="clear" w:color="auto" w:fill="FFFFFF"/>
        <w:spacing w:before="120" w:beforeAutospacing="0" w:after="120" w:afterAutospacing="0"/>
        <w:ind w:left="-993" w:right="-284"/>
        <w:jc w:val="both"/>
        <w:rPr>
          <w:color w:val="202122"/>
        </w:rPr>
      </w:pPr>
      <w:r w:rsidRPr="008B7736">
        <w:rPr>
          <w:color w:val="202122"/>
        </w:rPr>
        <w:t>В </w:t>
      </w:r>
      <w:hyperlink r:id="rId19" w:tooltip="1941 год" w:history="1">
        <w:r w:rsidRPr="008B7736">
          <w:rPr>
            <w:rStyle w:val="a5"/>
            <w:color w:val="0645AD"/>
            <w:u w:val="none"/>
          </w:rPr>
          <w:t>1941 году</w:t>
        </w:r>
      </w:hyperlink>
      <w:r w:rsidRPr="008B7736">
        <w:rPr>
          <w:color w:val="202122"/>
        </w:rPr>
        <w:t> Лаптев окончил </w:t>
      </w:r>
      <w:hyperlink r:id="rId20" w:tooltip="Коломенское высшее артиллерийское командное училище" w:history="1">
        <w:r w:rsidRPr="008B7736">
          <w:rPr>
            <w:rStyle w:val="a5"/>
            <w:color w:val="0645AD"/>
            <w:u w:val="none"/>
          </w:rPr>
          <w:t>2-е Ленинградское Краснознамённое артиллерийское училище</w:t>
        </w:r>
      </w:hyperlink>
      <w:r w:rsidRPr="008B7736">
        <w:rPr>
          <w:color w:val="202122"/>
        </w:rPr>
        <w:t>. С начала Великой Отечественной войны — на её фронтах. В июле </w:t>
      </w:r>
      <w:hyperlink r:id="rId21" w:tooltip="1942 год" w:history="1">
        <w:r w:rsidRPr="008B7736">
          <w:rPr>
            <w:rStyle w:val="a5"/>
            <w:color w:val="0645AD"/>
            <w:u w:val="none"/>
          </w:rPr>
          <w:t>1942 года</w:t>
        </w:r>
      </w:hyperlink>
      <w:r w:rsidRPr="008B7736">
        <w:rPr>
          <w:color w:val="202122"/>
        </w:rPr>
        <w:t> командир взвода 272-го корпусного артиллерийского полка лейтенант Григорий Лаптев пропал без вести</w:t>
      </w:r>
    </w:p>
    <w:p w:rsidR="008B7736" w:rsidRDefault="008B7736" w:rsidP="008B7736">
      <w:pPr>
        <w:pStyle w:val="a4"/>
        <w:shd w:val="clear" w:color="auto" w:fill="FFFFFF"/>
        <w:spacing w:before="120" w:beforeAutospacing="0" w:after="120" w:afterAutospacing="0"/>
        <w:ind w:left="360"/>
        <w:rPr>
          <w:rFonts w:ascii="Arial" w:hAnsi="Arial" w:cs="Arial"/>
          <w:color w:val="202122"/>
          <w:sz w:val="21"/>
          <w:szCs w:val="21"/>
        </w:rPr>
      </w:pPr>
    </w:p>
    <w:p w:rsidR="008B7736" w:rsidRPr="008B7736" w:rsidRDefault="008B7736" w:rsidP="00383A25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B7736">
        <w:rPr>
          <w:rFonts w:ascii="Times New Roman" w:hAnsi="Times New Roman" w:cs="Times New Roman"/>
          <w:b/>
          <w:sz w:val="28"/>
          <w:szCs w:val="28"/>
        </w:rPr>
        <w:t>Ракшин</w:t>
      </w:r>
      <w:proofErr w:type="spellEnd"/>
      <w:r w:rsidRPr="008B7736">
        <w:rPr>
          <w:rFonts w:ascii="Times New Roman" w:hAnsi="Times New Roman" w:cs="Times New Roman"/>
          <w:b/>
          <w:sz w:val="28"/>
          <w:szCs w:val="28"/>
        </w:rPr>
        <w:t xml:space="preserve"> Дмитрий Сергеевич</w:t>
      </w:r>
    </w:p>
    <w:p w:rsidR="008B7736" w:rsidRDefault="008B7736" w:rsidP="008B773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4BE0" w:rsidRPr="007F4BE0" w:rsidRDefault="007F4BE0" w:rsidP="007F4BE0">
      <w:pPr>
        <w:pStyle w:val="a3"/>
        <w:ind w:left="-851" w:right="-284"/>
        <w:jc w:val="both"/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</w:pPr>
      <w:r w:rsidRPr="007F4BE0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 xml:space="preserve">Родился в 1913 года в селе </w:t>
      </w:r>
      <w:proofErr w:type="spellStart"/>
      <w:r w:rsidRPr="007F4BE0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>Леуза</w:t>
      </w:r>
      <w:proofErr w:type="spellEnd"/>
      <w:r w:rsidRPr="007F4BE0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 xml:space="preserve"> </w:t>
      </w:r>
      <w:proofErr w:type="spellStart"/>
      <w:r w:rsidRPr="007F4BE0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>Кигинского</w:t>
      </w:r>
      <w:proofErr w:type="spellEnd"/>
      <w:r w:rsidRPr="007F4BE0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 xml:space="preserve"> района Башкирской АССР.  Воевал танкистом в составе войск Воронежского и 1-го Украинского фронтов. </w:t>
      </w:r>
    </w:p>
    <w:p w:rsidR="007F4BE0" w:rsidRDefault="007F4BE0" w:rsidP="007F4BE0">
      <w:pPr>
        <w:pStyle w:val="a3"/>
        <w:ind w:left="-851" w:right="-284"/>
        <w:jc w:val="both"/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</w:pPr>
    </w:p>
    <w:p w:rsidR="007F4BE0" w:rsidRDefault="007F4BE0" w:rsidP="007F4BE0">
      <w:pPr>
        <w:pStyle w:val="a3"/>
        <w:ind w:left="-851" w:right="-284"/>
        <w:jc w:val="both"/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</w:pPr>
      <w:r w:rsidRPr="007F4BE0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 xml:space="preserve">В сентябре 1943 года на захваченном плацдарме на правом берегу Днепра фашисты прижали к реке советских автоматчиков. </w:t>
      </w:r>
      <w:proofErr w:type="spellStart"/>
      <w:r w:rsidRPr="007F4BE0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>Ракшин</w:t>
      </w:r>
      <w:proofErr w:type="spellEnd"/>
      <w:r w:rsidRPr="007F4BE0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 xml:space="preserve"> скрытно переправился на своем танке на правый берег Днепра, замаскировался и, меняя позиции, в упор расстреливал немцев. За успешное форсирование реки Днепр, прочное закрепление плацдарма на правом его берегу, за мужество и отвагу, проявленные в этом бою, рядовому </w:t>
      </w:r>
      <w:proofErr w:type="spellStart"/>
      <w:r w:rsidRPr="007F4BE0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>Ракшину</w:t>
      </w:r>
      <w:proofErr w:type="spellEnd"/>
      <w:r w:rsidRPr="007F4BE0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 xml:space="preserve"> Дмитрию Сергеевичу указом президиума Верховного Совета СССР было присвоено звание Героя Советского Союза. И только после смерти его награду вручили жене-Антонине Егоровне </w:t>
      </w:r>
      <w:proofErr w:type="spellStart"/>
      <w:r w:rsidRPr="007F4BE0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>Ракшиной</w:t>
      </w:r>
      <w:proofErr w:type="spellEnd"/>
      <w:r w:rsidRPr="007F4BE0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 xml:space="preserve">. Так же </w:t>
      </w:r>
      <w:proofErr w:type="spellStart"/>
      <w:r w:rsidRPr="007F4BE0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>Д.С.Ракшин</w:t>
      </w:r>
      <w:proofErr w:type="spellEnd"/>
      <w:r w:rsidRPr="007F4BE0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 xml:space="preserve"> был награжден Орденом Ленина и Золотой Звездой.</w:t>
      </w:r>
    </w:p>
    <w:p w:rsidR="00383A25" w:rsidRDefault="00383A25" w:rsidP="007F4BE0">
      <w:pPr>
        <w:pStyle w:val="a3"/>
        <w:ind w:left="-851" w:right="-284"/>
        <w:jc w:val="both"/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</w:pPr>
    </w:p>
    <w:p w:rsidR="00383A25" w:rsidRPr="00383A25" w:rsidRDefault="00383A25" w:rsidP="00383A25">
      <w:pPr>
        <w:pStyle w:val="a3"/>
        <w:numPr>
          <w:ilvl w:val="0"/>
          <w:numId w:val="1"/>
        </w:numPr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3A25">
        <w:rPr>
          <w:rFonts w:ascii="Times New Roman" w:hAnsi="Times New Roman" w:cs="Times New Roman"/>
          <w:b/>
          <w:sz w:val="28"/>
          <w:szCs w:val="28"/>
        </w:rPr>
        <w:t>Федченко Клавдия</w:t>
      </w:r>
      <w:r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 xml:space="preserve"> </w:t>
      </w:r>
      <w:r w:rsidRPr="00383A25">
        <w:rPr>
          <w:rFonts w:ascii="Times New Roman" w:hAnsi="Times New Roman" w:cs="Times New Roman"/>
          <w:b/>
          <w:sz w:val="28"/>
          <w:szCs w:val="28"/>
        </w:rPr>
        <w:t>Прокопьевна</w:t>
      </w:r>
    </w:p>
    <w:p w:rsidR="00383A25" w:rsidRPr="00383A25" w:rsidRDefault="00383A25" w:rsidP="007F4BE0">
      <w:pPr>
        <w:pStyle w:val="a3"/>
        <w:ind w:left="-851" w:righ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3A25" w:rsidRDefault="00383A25" w:rsidP="00383A25">
      <w:pPr>
        <w:ind w:left="-851" w:right="-284"/>
        <w:jc w:val="both"/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</w:pPr>
      <w:r w:rsidRPr="00383A25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 xml:space="preserve"> Герой Социалистического Труда (1958). </w:t>
      </w:r>
    </w:p>
    <w:p w:rsidR="00383A25" w:rsidRDefault="00383A25" w:rsidP="00383A25">
      <w:pPr>
        <w:ind w:left="-851" w:right="-284"/>
        <w:jc w:val="both"/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</w:pPr>
      <w:r w:rsidRPr="00383A25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 xml:space="preserve">По окончании </w:t>
      </w:r>
      <w:proofErr w:type="spellStart"/>
      <w:r w:rsidRPr="00383A25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>Бакальского</w:t>
      </w:r>
      <w:proofErr w:type="spellEnd"/>
      <w:r w:rsidRPr="00383A25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 xml:space="preserve"> </w:t>
      </w:r>
      <w:proofErr w:type="spellStart"/>
      <w:r w:rsidRPr="00383A25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>горнопром</w:t>
      </w:r>
      <w:proofErr w:type="spellEnd"/>
      <w:r w:rsidRPr="00383A25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 xml:space="preserve">. </w:t>
      </w:r>
      <w:proofErr w:type="spellStart"/>
      <w:r w:rsidRPr="00383A25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>уч</w:t>
      </w:r>
      <w:proofErr w:type="spellEnd"/>
      <w:r w:rsidRPr="00383A25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 xml:space="preserve">-ща (1938) в </w:t>
      </w:r>
      <w:proofErr w:type="spellStart"/>
      <w:r w:rsidRPr="00383A25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>Бакальском</w:t>
      </w:r>
      <w:proofErr w:type="spellEnd"/>
      <w:r w:rsidRPr="00383A25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 xml:space="preserve"> рудоуправлении: пом. машиниста, с 1940 машинист экскаватора. Была известна как единств. в мире женщина, управлявшая большегрузным горным экскаватором. Наставник молодежи: только для Ново-</w:t>
      </w:r>
      <w:proofErr w:type="spellStart"/>
      <w:r w:rsidRPr="00383A25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>Бакальского</w:t>
      </w:r>
      <w:proofErr w:type="spellEnd"/>
      <w:r w:rsidRPr="00383A25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 xml:space="preserve"> рудника обучила профессии 28 чел. За 1966—70 вместе с товарищами по бригаде выдала сверх плана 400 тыс. т железной руды и 60 тыс. м3 пустой породы. </w:t>
      </w:r>
    </w:p>
    <w:p w:rsidR="00566894" w:rsidRDefault="00383A25" w:rsidP="00383A25">
      <w:pPr>
        <w:ind w:left="-851" w:right="-284"/>
        <w:jc w:val="both"/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</w:pPr>
      <w:r w:rsidRPr="00383A25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 xml:space="preserve">Избиралась делегатом 21-го съезда КПСС (1959), </w:t>
      </w:r>
      <w:proofErr w:type="spellStart"/>
      <w:r w:rsidRPr="00383A25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>деп</w:t>
      </w:r>
      <w:proofErr w:type="spellEnd"/>
      <w:r w:rsidRPr="00383A25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 xml:space="preserve">. Верх. Совета РСФСР (1963—71), </w:t>
      </w:r>
      <w:proofErr w:type="spellStart"/>
      <w:r w:rsidRPr="00383A25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>деп</w:t>
      </w:r>
      <w:proofErr w:type="spellEnd"/>
      <w:r w:rsidRPr="00383A25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 xml:space="preserve">. </w:t>
      </w:r>
      <w:proofErr w:type="spellStart"/>
      <w:r w:rsidRPr="00383A25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>Саткинского</w:t>
      </w:r>
      <w:proofErr w:type="spellEnd"/>
      <w:r w:rsidRPr="00383A25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 xml:space="preserve"> горсовета </w:t>
      </w:r>
      <w:proofErr w:type="spellStart"/>
      <w:r w:rsidRPr="00383A25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>деп</w:t>
      </w:r>
      <w:proofErr w:type="spellEnd"/>
      <w:proofErr w:type="gramStart"/>
      <w:r w:rsidRPr="00383A25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>.</w:t>
      </w:r>
      <w:proofErr w:type="gramEnd"/>
      <w:r w:rsidRPr="00383A25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 xml:space="preserve"> трудящихся (1963—71). Как </w:t>
      </w:r>
      <w:proofErr w:type="spellStart"/>
      <w:r w:rsidRPr="00383A25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>деп</w:t>
      </w:r>
      <w:proofErr w:type="spellEnd"/>
      <w:r w:rsidRPr="00383A25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>. содействовала газификации Бакала, участвовала в решении социальных вопросов </w:t>
      </w:r>
      <w:proofErr w:type="spellStart"/>
      <w:r w:rsidRPr="00383A25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fldChar w:fldCharType="begin"/>
      </w:r>
      <w:r w:rsidRPr="00383A25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instrText xml:space="preserve"> HYPERLINK "http://chel-portal.ru/enc/satkinskiy_rayon" </w:instrText>
      </w:r>
      <w:r w:rsidRPr="00383A25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fldChar w:fldCharType="separate"/>
      </w:r>
      <w:r w:rsidRPr="00383A25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>Саткинского</w:t>
      </w:r>
      <w:proofErr w:type="spellEnd"/>
      <w:r w:rsidRPr="00383A25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 xml:space="preserve"> района</w:t>
      </w:r>
      <w:r w:rsidRPr="00383A25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fldChar w:fldCharType="end"/>
      </w:r>
      <w:r w:rsidRPr="00383A25"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  <w:t>. </w:t>
      </w:r>
    </w:p>
    <w:p w:rsidR="00383A25" w:rsidRDefault="00383A25" w:rsidP="00383A25">
      <w:pPr>
        <w:ind w:left="-851" w:right="-284"/>
        <w:jc w:val="both"/>
        <w:rPr>
          <w:rFonts w:ascii="Times New Roman" w:eastAsia="Times New Roman" w:hAnsi="Times New Roman" w:cs="Times New Roman"/>
          <w:color w:val="202122"/>
          <w:sz w:val="24"/>
          <w:szCs w:val="24"/>
          <w:lang w:eastAsia="ru-RU"/>
        </w:rPr>
      </w:pPr>
    </w:p>
    <w:p w:rsidR="00383A25" w:rsidRDefault="00383A25" w:rsidP="00383A25">
      <w:pPr>
        <w:ind w:firstLine="708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83A25">
        <w:rPr>
          <w:rFonts w:ascii="Times New Roman" w:hAnsi="Times New Roman" w:cs="Times New Roman"/>
          <w:b/>
          <w:sz w:val="36"/>
          <w:szCs w:val="36"/>
        </w:rPr>
        <w:lastRenderedPageBreak/>
        <w:t>Наши славные земляки</w:t>
      </w:r>
    </w:p>
    <w:p w:rsidR="00383A25" w:rsidRDefault="002A531B" w:rsidP="002A531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A531B">
        <w:rPr>
          <w:rFonts w:ascii="Times New Roman" w:hAnsi="Times New Roman" w:cs="Times New Roman"/>
          <w:b/>
          <w:sz w:val="28"/>
          <w:szCs w:val="28"/>
        </w:rPr>
        <w:t>Жильцова</w:t>
      </w:r>
      <w:proofErr w:type="spellEnd"/>
      <w:r w:rsidRPr="002A531B">
        <w:rPr>
          <w:rFonts w:ascii="Times New Roman" w:hAnsi="Times New Roman" w:cs="Times New Roman"/>
          <w:b/>
          <w:sz w:val="28"/>
          <w:szCs w:val="28"/>
        </w:rPr>
        <w:t xml:space="preserve"> Людмила Евгеньевна</w:t>
      </w:r>
    </w:p>
    <w:p w:rsidR="002A531B" w:rsidRDefault="002A531B" w:rsidP="002A531B">
      <w:pPr>
        <w:jc w:val="both"/>
        <w:rPr>
          <w:rFonts w:ascii="Times New Roman" w:eastAsia="Times New Roman" w:hAnsi="Times New Roman" w:cs="Times New Roman"/>
          <w:bCs/>
          <w:color w:val="202122"/>
          <w:sz w:val="24"/>
          <w:szCs w:val="24"/>
          <w:lang w:eastAsia="ru-RU"/>
        </w:rPr>
      </w:pPr>
      <w:r w:rsidRPr="002A531B">
        <w:rPr>
          <w:rFonts w:ascii="Times New Roman" w:eastAsia="Times New Roman" w:hAnsi="Times New Roman" w:cs="Times New Roman"/>
          <w:bCs/>
          <w:color w:val="202122"/>
          <w:sz w:val="24"/>
          <w:szCs w:val="24"/>
          <w:lang w:eastAsia="ru-RU"/>
        </w:rPr>
        <w:t xml:space="preserve">Людмила </w:t>
      </w:r>
      <w:proofErr w:type="spellStart"/>
      <w:r w:rsidRPr="002A531B">
        <w:rPr>
          <w:rFonts w:ascii="Times New Roman" w:eastAsia="Times New Roman" w:hAnsi="Times New Roman" w:cs="Times New Roman"/>
          <w:bCs/>
          <w:color w:val="202122"/>
          <w:sz w:val="24"/>
          <w:szCs w:val="24"/>
          <w:lang w:eastAsia="ru-RU"/>
        </w:rPr>
        <w:t>Жильцова</w:t>
      </w:r>
      <w:proofErr w:type="spellEnd"/>
      <w:r w:rsidRPr="002A531B">
        <w:rPr>
          <w:rFonts w:ascii="Times New Roman" w:eastAsia="Times New Roman" w:hAnsi="Times New Roman" w:cs="Times New Roman"/>
          <w:bCs/>
          <w:color w:val="202122"/>
          <w:sz w:val="24"/>
          <w:szCs w:val="24"/>
          <w:lang w:eastAsia="ru-RU"/>
        </w:rPr>
        <w:t xml:space="preserve"> — сопрано из уральского городка Бакала уже много лет живет в Милане, где с 2000 года работает оперной певицей в легендарном театре «Ла Скала», главной музыкальной цитадели Италии, оперной Мекке, властно притягивающей к себе лучших певцов со всего мира. А в последние годы, она еще и преподает оперное пение.</w:t>
      </w:r>
    </w:p>
    <w:p w:rsidR="002A531B" w:rsidRDefault="002A531B" w:rsidP="002A531B">
      <w:pPr>
        <w:jc w:val="both"/>
        <w:rPr>
          <w:rFonts w:ascii="Times New Roman" w:eastAsia="Times New Roman" w:hAnsi="Times New Roman" w:cs="Times New Roman"/>
          <w:bCs/>
          <w:color w:val="2021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02122"/>
          <w:sz w:val="24"/>
          <w:szCs w:val="24"/>
          <w:lang w:eastAsia="ru-RU"/>
        </w:rPr>
        <w:t xml:space="preserve">Закончила </w:t>
      </w:r>
      <w:proofErr w:type="spellStart"/>
      <w:r>
        <w:rPr>
          <w:rFonts w:ascii="Times New Roman" w:eastAsia="Times New Roman" w:hAnsi="Times New Roman" w:cs="Times New Roman"/>
          <w:bCs/>
          <w:color w:val="202122"/>
          <w:sz w:val="24"/>
          <w:szCs w:val="24"/>
          <w:lang w:eastAsia="ru-RU"/>
        </w:rPr>
        <w:t>бакальскую</w:t>
      </w:r>
      <w:proofErr w:type="spellEnd"/>
      <w:r>
        <w:rPr>
          <w:rFonts w:ascii="Times New Roman" w:eastAsia="Times New Roman" w:hAnsi="Times New Roman" w:cs="Times New Roman"/>
          <w:bCs/>
          <w:color w:val="202122"/>
          <w:sz w:val="24"/>
          <w:szCs w:val="24"/>
          <w:lang w:eastAsia="ru-RU"/>
        </w:rPr>
        <w:t xml:space="preserve"> школу искусств и Магнитогорскую консерваторию.</w:t>
      </w:r>
    </w:p>
    <w:p w:rsidR="002A531B" w:rsidRDefault="002A531B" w:rsidP="002A531B">
      <w:pPr>
        <w:jc w:val="both"/>
        <w:rPr>
          <w:rFonts w:ascii="Times New Roman" w:eastAsia="Times New Roman" w:hAnsi="Times New Roman" w:cs="Times New Roman"/>
          <w:bCs/>
          <w:color w:val="202122"/>
          <w:sz w:val="24"/>
          <w:szCs w:val="24"/>
          <w:lang w:eastAsia="ru-RU"/>
        </w:rPr>
      </w:pPr>
    </w:p>
    <w:p w:rsidR="002A531B" w:rsidRDefault="002A531B" w:rsidP="00182002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2A531B">
        <w:rPr>
          <w:rFonts w:ascii="Times New Roman" w:hAnsi="Times New Roman" w:cs="Times New Roman"/>
          <w:b/>
          <w:sz w:val="28"/>
          <w:szCs w:val="28"/>
        </w:rPr>
        <w:t>Садырин Владимир Витальевич</w:t>
      </w:r>
    </w:p>
    <w:p w:rsidR="00182002" w:rsidRPr="00182002" w:rsidRDefault="00182002" w:rsidP="00182002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202122"/>
        </w:rPr>
      </w:pPr>
      <w:r w:rsidRPr="00182002">
        <w:rPr>
          <w:bCs/>
          <w:color w:val="202122"/>
        </w:rPr>
        <w:t xml:space="preserve">Родился 8 апреля 1953 г. в г. Бакал </w:t>
      </w:r>
      <w:proofErr w:type="spellStart"/>
      <w:r w:rsidRPr="00182002">
        <w:rPr>
          <w:bCs/>
          <w:color w:val="202122"/>
        </w:rPr>
        <w:t>Саткинского</w:t>
      </w:r>
      <w:proofErr w:type="spellEnd"/>
      <w:r w:rsidRPr="00182002">
        <w:rPr>
          <w:bCs/>
          <w:color w:val="202122"/>
        </w:rPr>
        <w:t xml:space="preserve"> р-на Челябинской области</w:t>
      </w:r>
    </w:p>
    <w:p w:rsidR="00182002" w:rsidRPr="00182002" w:rsidRDefault="00182002" w:rsidP="00182002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202122"/>
        </w:rPr>
      </w:pPr>
      <w:r w:rsidRPr="00182002">
        <w:rPr>
          <w:bCs/>
          <w:color w:val="202122"/>
        </w:rPr>
        <w:t xml:space="preserve">В 1975 году окончил Челябинский государственный педагогический институт. После окончания вуза работал учителем, директором школы </w:t>
      </w:r>
      <w:proofErr w:type="spellStart"/>
      <w:r w:rsidRPr="00182002">
        <w:rPr>
          <w:bCs/>
          <w:color w:val="202122"/>
        </w:rPr>
        <w:t>No</w:t>
      </w:r>
      <w:proofErr w:type="spellEnd"/>
      <w:r w:rsidRPr="00182002">
        <w:rPr>
          <w:bCs/>
          <w:color w:val="202122"/>
        </w:rPr>
        <w:t>. 8 г. Бакала, с 1978 по 1987 год был заведующим городским отделом народного образования,</w:t>
      </w:r>
      <w:r>
        <w:rPr>
          <w:bCs/>
          <w:color w:val="202122"/>
        </w:rPr>
        <w:t xml:space="preserve"> </w:t>
      </w:r>
      <w:r w:rsidRPr="00182002">
        <w:rPr>
          <w:bCs/>
          <w:color w:val="202122"/>
        </w:rPr>
        <w:t>кандидат педагогических наук.</w:t>
      </w:r>
    </w:p>
    <w:p w:rsidR="00182002" w:rsidRPr="00182002" w:rsidRDefault="00182002" w:rsidP="00182002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202122"/>
        </w:rPr>
      </w:pPr>
      <w:r w:rsidRPr="00182002">
        <w:rPr>
          <w:bCs/>
          <w:color w:val="202122"/>
        </w:rPr>
        <w:t>С 28.06.2004 по ноябрь 2012 года - Министр образования и науки Челябинской области</w:t>
      </w:r>
    </w:p>
    <w:p w:rsidR="00182002" w:rsidRPr="00182002" w:rsidRDefault="00182002" w:rsidP="00182002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202122"/>
        </w:rPr>
      </w:pPr>
      <w:r w:rsidRPr="00182002">
        <w:rPr>
          <w:bCs/>
          <w:color w:val="202122"/>
        </w:rPr>
        <w:t>Ректор Южно-Уральский государственный гуманитарно-педагогический университет (</w:t>
      </w:r>
      <w:proofErr w:type="spellStart"/>
      <w:r w:rsidRPr="00182002">
        <w:rPr>
          <w:bCs/>
          <w:color w:val="202122"/>
        </w:rPr>
        <w:t>ЮУрГГПУ</w:t>
      </w:r>
      <w:proofErr w:type="spellEnd"/>
      <w:r w:rsidRPr="00182002">
        <w:rPr>
          <w:bCs/>
          <w:color w:val="202122"/>
        </w:rPr>
        <w:t>)</w:t>
      </w:r>
    </w:p>
    <w:p w:rsidR="002A531B" w:rsidRDefault="00182002" w:rsidP="00182002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202122"/>
        </w:rPr>
      </w:pPr>
      <w:r w:rsidRPr="00182002">
        <w:rPr>
          <w:bCs/>
          <w:color w:val="202122"/>
        </w:rPr>
        <w:t>Изданы 2 фотоальбома С.: «Зеркала души», «Небо. Камни. Легенды. Ландшафты Бакала в объективе».</w:t>
      </w:r>
    </w:p>
    <w:p w:rsidR="00182002" w:rsidRDefault="00182002" w:rsidP="00182002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202122"/>
        </w:rPr>
      </w:pPr>
    </w:p>
    <w:p w:rsidR="00182002" w:rsidRDefault="00182002" w:rsidP="00182002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sz w:val="28"/>
          <w:szCs w:val="28"/>
          <w:lang w:eastAsia="en-US"/>
        </w:rPr>
      </w:pPr>
      <w:proofErr w:type="spellStart"/>
      <w:r w:rsidRPr="00182002">
        <w:rPr>
          <w:rFonts w:eastAsiaTheme="minorHAnsi"/>
          <w:b/>
          <w:sz w:val="28"/>
          <w:szCs w:val="28"/>
          <w:lang w:eastAsia="en-US"/>
        </w:rPr>
        <w:t>Четин</w:t>
      </w:r>
      <w:proofErr w:type="spellEnd"/>
      <w:r w:rsidRPr="00182002">
        <w:rPr>
          <w:rFonts w:eastAsiaTheme="minorHAnsi"/>
          <w:b/>
          <w:sz w:val="28"/>
          <w:szCs w:val="28"/>
          <w:lang w:eastAsia="en-US"/>
        </w:rPr>
        <w:t xml:space="preserve"> Михаил Владимирович</w:t>
      </w:r>
    </w:p>
    <w:p w:rsidR="00182002" w:rsidRDefault="00182002" w:rsidP="00182002">
      <w:pPr>
        <w:pStyle w:val="a4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sz w:val="28"/>
          <w:szCs w:val="28"/>
          <w:lang w:eastAsia="en-US"/>
        </w:rPr>
      </w:pPr>
    </w:p>
    <w:p w:rsidR="00182002" w:rsidRDefault="00182002" w:rsidP="00182002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202122"/>
        </w:rPr>
      </w:pPr>
      <w:r w:rsidRPr="00182002">
        <w:rPr>
          <w:bCs/>
          <w:color w:val="202122"/>
        </w:rPr>
        <w:t xml:space="preserve">Детский хирург, </w:t>
      </w:r>
      <w:proofErr w:type="spellStart"/>
      <w:r w:rsidRPr="00182002">
        <w:rPr>
          <w:bCs/>
          <w:color w:val="202122"/>
        </w:rPr>
        <w:t>эндоскопист</w:t>
      </w:r>
      <w:proofErr w:type="spellEnd"/>
      <w:r w:rsidRPr="00182002">
        <w:rPr>
          <w:bCs/>
          <w:color w:val="202122"/>
        </w:rPr>
        <w:t xml:space="preserve">, преподаватель кафедры педиатрии </w:t>
      </w:r>
      <w:proofErr w:type="spellStart"/>
      <w:r w:rsidRPr="00182002">
        <w:rPr>
          <w:bCs/>
          <w:color w:val="202122"/>
        </w:rPr>
        <w:t>УлГУ</w:t>
      </w:r>
      <w:proofErr w:type="spellEnd"/>
      <w:r w:rsidRPr="00182002">
        <w:rPr>
          <w:bCs/>
          <w:color w:val="202122"/>
        </w:rPr>
        <w:t xml:space="preserve"> Михаил Владимирович </w:t>
      </w:r>
      <w:proofErr w:type="spellStart"/>
      <w:r w:rsidRPr="00182002">
        <w:rPr>
          <w:bCs/>
          <w:color w:val="202122"/>
        </w:rPr>
        <w:t>Четин</w:t>
      </w:r>
      <w:proofErr w:type="spellEnd"/>
      <w:r w:rsidRPr="00182002">
        <w:rPr>
          <w:bCs/>
          <w:color w:val="202122"/>
        </w:rPr>
        <w:t>, 60 лет. Ульяновск.</w:t>
      </w:r>
    </w:p>
    <w:p w:rsidR="00F14A22" w:rsidRDefault="00182002" w:rsidP="00182002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202122"/>
        </w:rPr>
      </w:pPr>
      <w:r w:rsidRPr="00F14A22">
        <w:rPr>
          <w:bCs/>
          <w:color w:val="202122"/>
        </w:rPr>
        <w:t xml:space="preserve">Михаил </w:t>
      </w:r>
      <w:proofErr w:type="spellStart"/>
      <w:r w:rsidRPr="00F14A22">
        <w:rPr>
          <w:bCs/>
          <w:color w:val="202122"/>
        </w:rPr>
        <w:t>Четин</w:t>
      </w:r>
      <w:proofErr w:type="spellEnd"/>
      <w:r w:rsidRPr="00F14A22">
        <w:rPr>
          <w:bCs/>
          <w:color w:val="202122"/>
        </w:rPr>
        <w:t xml:space="preserve"> - заслуженный работник здравоохранения Ульяновской области, победитель многочисленных конкурсов.</w:t>
      </w:r>
    </w:p>
    <w:p w:rsidR="00F14A22" w:rsidRDefault="00182002" w:rsidP="00182002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202122"/>
        </w:rPr>
      </w:pPr>
      <w:r w:rsidRPr="00F14A22">
        <w:rPr>
          <w:bCs/>
          <w:color w:val="202122"/>
        </w:rPr>
        <w:t xml:space="preserve"> В 2013 году на конгрессе педиатров России он был призна</w:t>
      </w:r>
      <w:r w:rsidR="00F14A22">
        <w:rPr>
          <w:bCs/>
          <w:color w:val="202122"/>
        </w:rPr>
        <w:t xml:space="preserve">н лучшим педиатром-новатором, </w:t>
      </w:r>
      <w:r w:rsidRPr="00F14A22">
        <w:rPr>
          <w:bCs/>
          <w:color w:val="202122"/>
        </w:rPr>
        <w:t xml:space="preserve">2014-м стал лучшим врачом России, а в </w:t>
      </w:r>
    </w:p>
    <w:p w:rsidR="00182002" w:rsidRDefault="00182002" w:rsidP="00182002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202122"/>
        </w:rPr>
      </w:pPr>
      <w:r w:rsidRPr="00F14A22">
        <w:rPr>
          <w:bCs/>
          <w:color w:val="202122"/>
        </w:rPr>
        <w:t>2015-м получил звание «Заслуженный работник здравоохранения Ульяновской области».</w:t>
      </w:r>
    </w:p>
    <w:p w:rsidR="001F67D5" w:rsidRDefault="001F67D5" w:rsidP="00182002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202122"/>
        </w:rPr>
      </w:pPr>
    </w:p>
    <w:p w:rsidR="001F67D5" w:rsidRDefault="001F67D5" w:rsidP="00182002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202122"/>
        </w:rPr>
      </w:pPr>
    </w:p>
    <w:p w:rsidR="001F67D5" w:rsidRDefault="001F67D5" w:rsidP="00182002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202122"/>
        </w:rPr>
      </w:pPr>
    </w:p>
    <w:p w:rsidR="001F67D5" w:rsidRDefault="001F67D5" w:rsidP="00182002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202122"/>
        </w:rPr>
      </w:pPr>
    </w:p>
    <w:p w:rsidR="001F67D5" w:rsidRDefault="001F67D5" w:rsidP="00182002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202122"/>
        </w:rPr>
      </w:pPr>
    </w:p>
    <w:p w:rsidR="001F67D5" w:rsidRDefault="001F67D5" w:rsidP="00182002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202122"/>
        </w:rPr>
      </w:pPr>
    </w:p>
    <w:p w:rsidR="001F67D5" w:rsidRDefault="001F67D5" w:rsidP="00182002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202122"/>
        </w:rPr>
      </w:pPr>
    </w:p>
    <w:p w:rsidR="001F67D5" w:rsidRDefault="001F67D5" w:rsidP="00182002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202122"/>
        </w:rPr>
      </w:pPr>
    </w:p>
    <w:p w:rsidR="001F67D5" w:rsidRDefault="001F67D5" w:rsidP="00182002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202122"/>
        </w:rPr>
      </w:pPr>
    </w:p>
    <w:p w:rsidR="001F67D5" w:rsidRDefault="001F67D5" w:rsidP="00182002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202122"/>
        </w:rPr>
      </w:pPr>
    </w:p>
    <w:p w:rsidR="001F67D5" w:rsidRDefault="001F67D5" w:rsidP="00182002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202122"/>
        </w:rPr>
      </w:pPr>
    </w:p>
    <w:p w:rsidR="001F67D5" w:rsidRDefault="001F67D5" w:rsidP="00182002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202122"/>
        </w:rPr>
      </w:pPr>
    </w:p>
    <w:p w:rsidR="001F67D5" w:rsidRDefault="001F67D5" w:rsidP="00182002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202122"/>
        </w:rPr>
      </w:pPr>
    </w:p>
    <w:p w:rsidR="001F67D5" w:rsidRDefault="001F67D5" w:rsidP="00182002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202122"/>
        </w:rPr>
      </w:pPr>
    </w:p>
    <w:p w:rsidR="001F67D5" w:rsidRDefault="001F67D5" w:rsidP="00182002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202122"/>
        </w:rPr>
      </w:pPr>
    </w:p>
    <w:p w:rsidR="001F67D5" w:rsidRDefault="001F67D5" w:rsidP="00182002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202122"/>
        </w:rPr>
      </w:pPr>
    </w:p>
    <w:p w:rsidR="001F67D5" w:rsidRDefault="001F67D5" w:rsidP="00182002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202122"/>
        </w:rPr>
      </w:pPr>
    </w:p>
    <w:p w:rsidR="001F67D5" w:rsidRDefault="001F67D5" w:rsidP="00182002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202122"/>
        </w:rPr>
      </w:pPr>
    </w:p>
    <w:p w:rsidR="001F67D5" w:rsidRDefault="001F67D5" w:rsidP="001F67D5">
      <w:pPr>
        <w:ind w:firstLine="708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F67D5">
        <w:rPr>
          <w:rFonts w:ascii="Times New Roman" w:hAnsi="Times New Roman" w:cs="Times New Roman"/>
          <w:b/>
          <w:sz w:val="36"/>
          <w:szCs w:val="36"/>
        </w:rPr>
        <w:lastRenderedPageBreak/>
        <w:t>Диалекты</w:t>
      </w:r>
    </w:p>
    <w:p w:rsidR="001F67D5" w:rsidRDefault="001F67D5" w:rsidP="001F67D5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слова, которые употребляются только жителями определенной территории</w:t>
      </w:r>
    </w:p>
    <w:p w:rsidR="001F67D5" w:rsidRDefault="001F67D5" w:rsidP="001F67D5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F67D5" w:rsidRPr="00E9282A" w:rsidRDefault="001F67D5" w:rsidP="001F67D5">
      <w:pPr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3133">
        <w:rPr>
          <w:rFonts w:ascii="Times New Roman" w:hAnsi="Times New Roman" w:cs="Times New Roman"/>
          <w:b/>
          <w:sz w:val="24"/>
          <w:szCs w:val="24"/>
        </w:rPr>
        <w:t>Баты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E9282A">
        <w:rPr>
          <w:rFonts w:ascii="Times New Roman" w:hAnsi="Times New Roman" w:cs="Times New Roman"/>
          <w:sz w:val="24"/>
          <w:szCs w:val="24"/>
        </w:rPr>
        <w:t>рудничные, господские крестьяне</w:t>
      </w:r>
    </w:p>
    <w:p w:rsidR="001F67D5" w:rsidRDefault="001F67D5" w:rsidP="001F67D5">
      <w:pPr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F67D5" w:rsidRDefault="001F67D5" w:rsidP="001F67D5">
      <w:pPr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F67D5">
        <w:rPr>
          <w:rFonts w:ascii="Times New Roman" w:hAnsi="Times New Roman" w:cs="Times New Roman"/>
          <w:b/>
          <w:sz w:val="24"/>
          <w:szCs w:val="24"/>
        </w:rPr>
        <w:t>Келейники</w:t>
      </w:r>
      <w:r>
        <w:rPr>
          <w:rFonts w:ascii="Times New Roman" w:hAnsi="Times New Roman" w:cs="Times New Roman"/>
          <w:sz w:val="24"/>
          <w:szCs w:val="24"/>
        </w:rPr>
        <w:t xml:space="preserve"> (келья) – в старину на каменистых отрогах Большой Суки существовали тайные кельи отшельников (староверов).</w:t>
      </w:r>
    </w:p>
    <w:p w:rsidR="001F67D5" w:rsidRDefault="001F67D5" w:rsidP="001F67D5">
      <w:pPr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F67D5" w:rsidRDefault="001F67D5" w:rsidP="001F67D5">
      <w:pPr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F67D5">
        <w:rPr>
          <w:rFonts w:ascii="Times New Roman" w:hAnsi="Times New Roman" w:cs="Times New Roman"/>
          <w:b/>
          <w:sz w:val="24"/>
          <w:szCs w:val="24"/>
        </w:rPr>
        <w:t>Гомонок</w:t>
      </w:r>
      <w:proofErr w:type="spellEnd"/>
      <w:r w:rsidRPr="001F67D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кошелек, гомон – звон монет</w:t>
      </w:r>
    </w:p>
    <w:p w:rsidR="001F67D5" w:rsidRDefault="001F67D5" w:rsidP="001F67D5">
      <w:pPr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F67D5" w:rsidRPr="00E9282A" w:rsidRDefault="001F67D5" w:rsidP="001F67D5">
      <w:pPr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F67D5">
        <w:rPr>
          <w:rFonts w:ascii="Times New Roman" w:hAnsi="Times New Roman" w:cs="Times New Roman"/>
          <w:b/>
          <w:sz w:val="24"/>
          <w:szCs w:val="24"/>
        </w:rPr>
        <w:t>Зимогоры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E9282A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E9282A">
        <w:rPr>
          <w:rFonts w:ascii="Times New Roman" w:hAnsi="Times New Roman" w:cs="Times New Roman"/>
          <w:sz w:val="24"/>
          <w:szCs w:val="24"/>
        </w:rPr>
        <w:t>зимой горевать) наемные рабочие</w:t>
      </w:r>
    </w:p>
    <w:p w:rsidR="001F67D5" w:rsidRDefault="001F67D5" w:rsidP="001F67D5">
      <w:pPr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F67D5" w:rsidRDefault="001F67D5" w:rsidP="001F67D5">
      <w:pPr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3133">
        <w:rPr>
          <w:rFonts w:ascii="Times New Roman" w:hAnsi="Times New Roman" w:cs="Times New Roman"/>
          <w:b/>
          <w:sz w:val="24"/>
          <w:szCs w:val="24"/>
        </w:rPr>
        <w:t>Пожог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D13133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="00E9282A">
        <w:rPr>
          <w:rFonts w:ascii="Times New Roman" w:hAnsi="Times New Roman" w:cs="Times New Roman"/>
          <w:sz w:val="24"/>
          <w:szCs w:val="24"/>
        </w:rPr>
        <w:t>кучной обжиг</w:t>
      </w:r>
      <w:r w:rsidR="00D13133">
        <w:rPr>
          <w:rFonts w:ascii="Times New Roman" w:hAnsi="Times New Roman" w:cs="Times New Roman"/>
          <w:sz w:val="24"/>
          <w:szCs w:val="24"/>
        </w:rPr>
        <w:t xml:space="preserve">) </w:t>
      </w:r>
      <w:r w:rsidR="00E9282A">
        <w:rPr>
          <w:rFonts w:ascii="Times New Roman" w:hAnsi="Times New Roman" w:cs="Times New Roman"/>
          <w:sz w:val="24"/>
          <w:szCs w:val="24"/>
        </w:rPr>
        <w:t>–</w:t>
      </w:r>
      <w:r w:rsidR="00D13133">
        <w:rPr>
          <w:rFonts w:ascii="Times New Roman" w:hAnsi="Times New Roman" w:cs="Times New Roman"/>
          <w:sz w:val="24"/>
          <w:szCs w:val="24"/>
        </w:rPr>
        <w:t xml:space="preserve"> </w:t>
      </w:r>
      <w:r w:rsidR="00E9282A">
        <w:rPr>
          <w:rFonts w:ascii="Times New Roman" w:hAnsi="Times New Roman" w:cs="Times New Roman"/>
          <w:sz w:val="24"/>
          <w:szCs w:val="24"/>
        </w:rPr>
        <w:t>примитивное обогащение сырой руды</w:t>
      </w:r>
    </w:p>
    <w:p w:rsidR="001F67D5" w:rsidRDefault="001F67D5" w:rsidP="001F67D5">
      <w:pPr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F67D5" w:rsidRDefault="001F67D5" w:rsidP="001F67D5">
      <w:pPr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F67D5">
        <w:rPr>
          <w:rFonts w:ascii="Times New Roman" w:hAnsi="Times New Roman" w:cs="Times New Roman"/>
          <w:b/>
          <w:sz w:val="24"/>
          <w:szCs w:val="24"/>
        </w:rPr>
        <w:t>Шматы</w:t>
      </w:r>
      <w:r>
        <w:rPr>
          <w:rFonts w:ascii="Times New Roman" w:hAnsi="Times New Roman" w:cs="Times New Roman"/>
          <w:sz w:val="24"/>
          <w:szCs w:val="24"/>
        </w:rPr>
        <w:t xml:space="preserve"> – жители поселка Рудничное</w:t>
      </w:r>
    </w:p>
    <w:p w:rsidR="001074B1" w:rsidRDefault="001074B1" w:rsidP="001F67D5">
      <w:pPr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074B1" w:rsidRDefault="001074B1" w:rsidP="001F67D5">
      <w:pPr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074B1" w:rsidRDefault="001074B1" w:rsidP="001F67D5">
      <w:pPr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074B1" w:rsidRDefault="001074B1" w:rsidP="001F67D5">
      <w:pPr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074B1" w:rsidRDefault="001074B1" w:rsidP="001F67D5">
      <w:pPr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074B1" w:rsidRDefault="001074B1" w:rsidP="001F67D5">
      <w:pPr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074B1" w:rsidRDefault="001074B1" w:rsidP="001F67D5">
      <w:pPr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074B1" w:rsidRDefault="001074B1" w:rsidP="001F67D5">
      <w:pPr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074B1" w:rsidRDefault="001074B1" w:rsidP="001F67D5">
      <w:pPr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966FA" w:rsidRDefault="004966FA" w:rsidP="001F67D5">
      <w:pPr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966FA" w:rsidRDefault="004966FA" w:rsidP="001F67D5">
      <w:pPr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966FA" w:rsidRDefault="004966FA" w:rsidP="001F67D5">
      <w:pPr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966FA" w:rsidRDefault="004966FA" w:rsidP="001F67D5">
      <w:pPr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966FA" w:rsidRDefault="004966FA" w:rsidP="001F67D5">
      <w:pPr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966FA" w:rsidRDefault="004966FA" w:rsidP="001F67D5">
      <w:pPr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966FA" w:rsidRDefault="004966FA" w:rsidP="001F67D5">
      <w:pPr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966FA" w:rsidRDefault="004966FA" w:rsidP="001F67D5">
      <w:pPr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966FA" w:rsidRPr="004966FA" w:rsidRDefault="004966FA" w:rsidP="004966FA">
      <w:pPr>
        <w:ind w:left="-851" w:firstLine="85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966FA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Почетные граждане Бакала – </w:t>
      </w:r>
    </w:p>
    <w:p w:rsidR="004966FA" w:rsidRDefault="004966FA" w:rsidP="004966FA">
      <w:pPr>
        <w:ind w:left="-851"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жители города, внесшие большой вклад в развитие предприятий, организаций и т.д.</w:t>
      </w:r>
    </w:p>
    <w:p w:rsidR="004966FA" w:rsidRDefault="004966FA" w:rsidP="004966FA">
      <w:pPr>
        <w:ind w:left="-851"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4966FA" w:rsidRPr="00E9282A" w:rsidRDefault="004966FA" w:rsidP="004966F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966FA">
        <w:rPr>
          <w:rFonts w:ascii="Times New Roman" w:hAnsi="Times New Roman" w:cs="Times New Roman"/>
          <w:b/>
          <w:sz w:val="24"/>
          <w:szCs w:val="24"/>
        </w:rPr>
        <w:t>Медведев Алексей Иванович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9282A" w:rsidRPr="00E9282A">
        <w:rPr>
          <w:rFonts w:ascii="Times New Roman" w:hAnsi="Times New Roman" w:cs="Times New Roman"/>
          <w:sz w:val="24"/>
          <w:szCs w:val="24"/>
        </w:rPr>
        <w:t>директор рудоуправления</w:t>
      </w:r>
      <w:r w:rsidR="00E928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282A" w:rsidRPr="00E9282A">
        <w:rPr>
          <w:rFonts w:ascii="Times New Roman" w:hAnsi="Times New Roman" w:cs="Times New Roman"/>
          <w:sz w:val="24"/>
          <w:szCs w:val="24"/>
        </w:rPr>
        <w:t>1977-1988</w:t>
      </w:r>
      <w:r w:rsidR="00E9282A">
        <w:rPr>
          <w:rFonts w:ascii="Times New Roman" w:hAnsi="Times New Roman" w:cs="Times New Roman"/>
          <w:sz w:val="24"/>
          <w:szCs w:val="24"/>
        </w:rPr>
        <w:t>, введены многие социальные объекты в городе</w:t>
      </w:r>
    </w:p>
    <w:p w:rsidR="00E9282A" w:rsidRDefault="00E9282A" w:rsidP="00E9282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282A" w:rsidRPr="001C279C" w:rsidRDefault="00E9282A" w:rsidP="006C1F2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C279C">
        <w:rPr>
          <w:rFonts w:ascii="Times New Roman" w:hAnsi="Times New Roman" w:cs="Times New Roman"/>
          <w:b/>
          <w:sz w:val="24"/>
          <w:szCs w:val="24"/>
        </w:rPr>
        <w:t>Пешля</w:t>
      </w:r>
      <w:r w:rsidR="001C279C">
        <w:rPr>
          <w:rFonts w:ascii="Times New Roman" w:hAnsi="Times New Roman" w:cs="Times New Roman"/>
          <w:b/>
          <w:sz w:val="24"/>
          <w:szCs w:val="24"/>
        </w:rPr>
        <w:t>ев</w:t>
      </w:r>
      <w:proofErr w:type="spellEnd"/>
      <w:r w:rsidR="001C279C">
        <w:rPr>
          <w:rFonts w:ascii="Times New Roman" w:hAnsi="Times New Roman" w:cs="Times New Roman"/>
          <w:b/>
          <w:sz w:val="24"/>
          <w:szCs w:val="24"/>
        </w:rPr>
        <w:t xml:space="preserve"> Николай Данилович, герой </w:t>
      </w:r>
      <w:proofErr w:type="spellStart"/>
      <w:r w:rsidR="001C279C">
        <w:rPr>
          <w:rFonts w:ascii="Times New Roman" w:hAnsi="Times New Roman" w:cs="Times New Roman"/>
          <w:b/>
          <w:sz w:val="24"/>
          <w:szCs w:val="24"/>
        </w:rPr>
        <w:t>соц.</w:t>
      </w:r>
      <w:r w:rsidRPr="001C279C">
        <w:rPr>
          <w:rFonts w:ascii="Times New Roman" w:hAnsi="Times New Roman" w:cs="Times New Roman"/>
          <w:b/>
          <w:sz w:val="24"/>
          <w:szCs w:val="24"/>
        </w:rPr>
        <w:t>труда</w:t>
      </w:r>
      <w:proofErr w:type="spellEnd"/>
    </w:p>
    <w:p w:rsidR="00E9282A" w:rsidRPr="001C279C" w:rsidRDefault="00E9282A" w:rsidP="00E9282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C27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пом. машиниста экскаватора, машинист, с 1961 старший машинист-инструктор на руднике им. ОПТУ. Неоднократно признавался лучшим по профессии среди трудящихся рудоуправления, выходил победителем социалистического соревнования. Обучил специальности машиниста десятки молодых рабочих. Делегат 22-го съезда КПСС (1961). Награжден орденом Ленина (1961).</w:t>
      </w:r>
    </w:p>
    <w:p w:rsidR="00E9282A" w:rsidRPr="001C279C" w:rsidRDefault="00E9282A" w:rsidP="00E9282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9282A" w:rsidRPr="001C279C" w:rsidRDefault="00E9282A" w:rsidP="00E9282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9282A" w:rsidRPr="001C279C" w:rsidRDefault="00E9282A" w:rsidP="00E9282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1C279C" w:rsidRPr="001C279C" w:rsidRDefault="00E9282A" w:rsidP="00E9282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279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Смышляев</w:t>
      </w:r>
      <w:proofErr w:type="spellEnd"/>
      <w:r w:rsidRPr="001C279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Борис Васильевич </w:t>
      </w:r>
    </w:p>
    <w:p w:rsidR="001C279C" w:rsidRPr="001C279C" w:rsidRDefault="001C279C" w:rsidP="001C279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C27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руководитель вокально-инструментального ансамбля, но это формально. А по факту один из основателей ВИА «Витязи», наставник и воспитатель нескольких поколений мальчишек и </w:t>
      </w:r>
      <w:proofErr w:type="spellStart"/>
      <w:r w:rsidRPr="001C27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девченок</w:t>
      </w:r>
      <w:proofErr w:type="spellEnd"/>
      <w:r w:rsidRPr="001C279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прекрасный музыкант и очень хороший отзывчивый человек.</w:t>
      </w:r>
    </w:p>
    <w:p w:rsidR="00E9282A" w:rsidRPr="001C279C" w:rsidRDefault="00E9282A" w:rsidP="00E9282A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1C279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 202</w:t>
      </w:r>
      <w:r w:rsidR="001C279C" w:rsidRPr="001C279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4</w:t>
      </w:r>
      <w:r w:rsidRPr="001C279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году отметил 5</w:t>
      </w:r>
      <w:r w:rsidR="001C279C" w:rsidRPr="001C279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3</w:t>
      </w:r>
      <w:r w:rsidRPr="001C279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-летие коллектива.</w:t>
      </w:r>
    </w:p>
    <w:p w:rsidR="001074B1" w:rsidRPr="001C279C" w:rsidRDefault="001074B1" w:rsidP="00E9282A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1074B1" w:rsidRPr="001C279C" w:rsidRDefault="001074B1" w:rsidP="00E9282A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1074B1" w:rsidRPr="001C279C" w:rsidRDefault="001074B1" w:rsidP="00E9282A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1074B1" w:rsidRPr="001C279C" w:rsidRDefault="001074B1" w:rsidP="00E9282A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1074B1" w:rsidRPr="001C279C" w:rsidRDefault="001074B1" w:rsidP="00E9282A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1074B1" w:rsidRDefault="001074B1" w:rsidP="00E9282A">
      <w:pPr>
        <w:pStyle w:val="a3"/>
        <w:jc w:val="both"/>
        <w:rPr>
          <w:rFonts w:ascii="Verdana" w:hAnsi="Verdana"/>
          <w:b/>
          <w:color w:val="000000"/>
          <w:shd w:val="clear" w:color="auto" w:fill="FFFFFF"/>
        </w:rPr>
      </w:pPr>
    </w:p>
    <w:p w:rsidR="001074B1" w:rsidRDefault="001074B1" w:rsidP="00E9282A">
      <w:pPr>
        <w:pStyle w:val="a3"/>
        <w:jc w:val="both"/>
        <w:rPr>
          <w:rFonts w:ascii="Verdana" w:hAnsi="Verdana"/>
          <w:b/>
          <w:color w:val="000000"/>
          <w:shd w:val="clear" w:color="auto" w:fill="FFFFFF"/>
        </w:rPr>
      </w:pPr>
    </w:p>
    <w:p w:rsidR="001074B1" w:rsidRDefault="001074B1" w:rsidP="00E9282A">
      <w:pPr>
        <w:pStyle w:val="a3"/>
        <w:jc w:val="both"/>
        <w:rPr>
          <w:rFonts w:ascii="Verdana" w:hAnsi="Verdana"/>
          <w:b/>
          <w:color w:val="000000"/>
          <w:shd w:val="clear" w:color="auto" w:fill="FFFFFF"/>
        </w:rPr>
      </w:pPr>
    </w:p>
    <w:p w:rsidR="001074B1" w:rsidRDefault="001074B1" w:rsidP="00E9282A">
      <w:pPr>
        <w:pStyle w:val="a3"/>
        <w:jc w:val="both"/>
        <w:rPr>
          <w:rFonts w:ascii="Verdana" w:hAnsi="Verdana"/>
          <w:b/>
          <w:color w:val="000000"/>
          <w:shd w:val="clear" w:color="auto" w:fill="FFFFFF"/>
        </w:rPr>
      </w:pPr>
    </w:p>
    <w:p w:rsidR="001074B1" w:rsidRDefault="001074B1" w:rsidP="00E9282A">
      <w:pPr>
        <w:pStyle w:val="a3"/>
        <w:jc w:val="both"/>
        <w:rPr>
          <w:rFonts w:ascii="Verdana" w:hAnsi="Verdana"/>
          <w:b/>
          <w:color w:val="000000"/>
          <w:shd w:val="clear" w:color="auto" w:fill="FFFFFF"/>
        </w:rPr>
      </w:pPr>
    </w:p>
    <w:p w:rsidR="001074B1" w:rsidRDefault="001074B1" w:rsidP="00E9282A">
      <w:pPr>
        <w:pStyle w:val="a3"/>
        <w:jc w:val="both"/>
        <w:rPr>
          <w:rFonts w:ascii="Verdana" w:hAnsi="Verdana"/>
          <w:b/>
          <w:color w:val="000000"/>
          <w:shd w:val="clear" w:color="auto" w:fill="FFFFFF"/>
        </w:rPr>
      </w:pPr>
    </w:p>
    <w:p w:rsidR="001074B1" w:rsidRDefault="001074B1" w:rsidP="00E9282A">
      <w:pPr>
        <w:pStyle w:val="a3"/>
        <w:jc w:val="both"/>
        <w:rPr>
          <w:rFonts w:ascii="Verdana" w:hAnsi="Verdana"/>
          <w:b/>
          <w:color w:val="000000"/>
          <w:shd w:val="clear" w:color="auto" w:fill="FFFFFF"/>
        </w:rPr>
      </w:pPr>
    </w:p>
    <w:p w:rsidR="001074B1" w:rsidRDefault="001074B1" w:rsidP="00E9282A">
      <w:pPr>
        <w:pStyle w:val="a3"/>
        <w:jc w:val="both"/>
        <w:rPr>
          <w:rFonts w:ascii="Verdana" w:hAnsi="Verdana"/>
          <w:b/>
          <w:color w:val="000000"/>
          <w:shd w:val="clear" w:color="auto" w:fill="FFFFFF"/>
        </w:rPr>
      </w:pPr>
    </w:p>
    <w:p w:rsidR="001074B1" w:rsidRDefault="001074B1" w:rsidP="00E9282A">
      <w:pPr>
        <w:pStyle w:val="a3"/>
        <w:jc w:val="both"/>
        <w:rPr>
          <w:rFonts w:ascii="Verdana" w:hAnsi="Verdana"/>
          <w:b/>
          <w:color w:val="000000"/>
          <w:shd w:val="clear" w:color="auto" w:fill="FFFFFF"/>
        </w:rPr>
      </w:pPr>
    </w:p>
    <w:p w:rsidR="001074B1" w:rsidRDefault="001074B1" w:rsidP="00E9282A">
      <w:pPr>
        <w:pStyle w:val="a3"/>
        <w:jc w:val="both"/>
        <w:rPr>
          <w:rFonts w:ascii="Verdana" w:hAnsi="Verdana"/>
          <w:b/>
          <w:color w:val="000000"/>
          <w:shd w:val="clear" w:color="auto" w:fill="FFFFFF"/>
        </w:rPr>
      </w:pPr>
    </w:p>
    <w:p w:rsidR="001074B1" w:rsidRDefault="001074B1" w:rsidP="00E9282A">
      <w:pPr>
        <w:pStyle w:val="a3"/>
        <w:jc w:val="both"/>
        <w:rPr>
          <w:rFonts w:ascii="Verdana" w:hAnsi="Verdana"/>
          <w:b/>
          <w:color w:val="000000"/>
          <w:shd w:val="clear" w:color="auto" w:fill="FFFFFF"/>
        </w:rPr>
      </w:pPr>
    </w:p>
    <w:p w:rsidR="001074B1" w:rsidRDefault="001074B1" w:rsidP="00E9282A">
      <w:pPr>
        <w:pStyle w:val="a3"/>
        <w:jc w:val="both"/>
        <w:rPr>
          <w:rFonts w:ascii="Verdana" w:hAnsi="Verdana"/>
          <w:b/>
          <w:color w:val="000000"/>
          <w:shd w:val="clear" w:color="auto" w:fill="FFFFFF"/>
        </w:rPr>
      </w:pPr>
    </w:p>
    <w:p w:rsidR="001074B1" w:rsidRDefault="001074B1" w:rsidP="00E9282A">
      <w:pPr>
        <w:pStyle w:val="a3"/>
        <w:jc w:val="both"/>
        <w:rPr>
          <w:rFonts w:ascii="Verdana" w:hAnsi="Verdana"/>
          <w:b/>
          <w:color w:val="000000"/>
          <w:shd w:val="clear" w:color="auto" w:fill="FFFFFF"/>
        </w:rPr>
      </w:pPr>
    </w:p>
    <w:p w:rsidR="001074B1" w:rsidRDefault="001074B1" w:rsidP="00E9282A">
      <w:pPr>
        <w:pStyle w:val="a3"/>
        <w:jc w:val="both"/>
        <w:rPr>
          <w:rFonts w:ascii="Verdana" w:hAnsi="Verdana"/>
          <w:b/>
          <w:color w:val="000000"/>
          <w:shd w:val="clear" w:color="auto" w:fill="FFFFFF"/>
        </w:rPr>
      </w:pPr>
    </w:p>
    <w:p w:rsidR="001074B1" w:rsidRDefault="001074B1" w:rsidP="00E9282A">
      <w:pPr>
        <w:pStyle w:val="a3"/>
        <w:jc w:val="both"/>
        <w:rPr>
          <w:rFonts w:ascii="Verdana" w:hAnsi="Verdana"/>
          <w:b/>
          <w:color w:val="000000"/>
          <w:shd w:val="clear" w:color="auto" w:fill="FFFFFF"/>
        </w:rPr>
      </w:pPr>
    </w:p>
    <w:p w:rsidR="001074B1" w:rsidRDefault="001074B1" w:rsidP="00E9282A">
      <w:pPr>
        <w:pStyle w:val="a3"/>
        <w:jc w:val="both"/>
        <w:rPr>
          <w:rFonts w:ascii="Verdana" w:hAnsi="Verdana"/>
          <w:b/>
          <w:color w:val="000000"/>
          <w:shd w:val="clear" w:color="auto" w:fill="FFFFFF"/>
        </w:rPr>
      </w:pPr>
    </w:p>
    <w:p w:rsidR="001074B1" w:rsidRDefault="001074B1" w:rsidP="00E9282A">
      <w:pPr>
        <w:pStyle w:val="a3"/>
        <w:jc w:val="both"/>
        <w:rPr>
          <w:rFonts w:ascii="Verdana" w:hAnsi="Verdana"/>
          <w:b/>
          <w:color w:val="000000"/>
          <w:shd w:val="clear" w:color="auto" w:fill="FFFFFF"/>
        </w:rPr>
      </w:pPr>
    </w:p>
    <w:p w:rsidR="001074B1" w:rsidRDefault="001074B1" w:rsidP="00E9282A">
      <w:pPr>
        <w:pStyle w:val="a3"/>
        <w:jc w:val="both"/>
        <w:rPr>
          <w:rFonts w:ascii="Verdana" w:hAnsi="Verdana"/>
          <w:b/>
          <w:color w:val="000000"/>
          <w:shd w:val="clear" w:color="auto" w:fill="FFFFFF"/>
        </w:rPr>
      </w:pPr>
    </w:p>
    <w:p w:rsidR="001074B1" w:rsidRPr="00E9282A" w:rsidRDefault="001074B1" w:rsidP="00E9282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67D5" w:rsidRPr="001F67D5" w:rsidRDefault="001F67D5" w:rsidP="00182002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  <w:color w:val="202122"/>
        </w:rPr>
      </w:pPr>
      <w:bookmarkStart w:id="0" w:name="_GoBack"/>
      <w:bookmarkEnd w:id="0"/>
    </w:p>
    <w:sectPr w:rsidR="001F67D5" w:rsidRPr="001F6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B34017"/>
    <w:multiLevelType w:val="hybridMultilevel"/>
    <w:tmpl w:val="6598F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491887"/>
    <w:multiLevelType w:val="hybridMultilevel"/>
    <w:tmpl w:val="876E15F8"/>
    <w:lvl w:ilvl="0" w:tplc="45846EE2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5AC46DC"/>
    <w:multiLevelType w:val="hybridMultilevel"/>
    <w:tmpl w:val="F43AF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685"/>
    <w:rsid w:val="001074B1"/>
    <w:rsid w:val="00182002"/>
    <w:rsid w:val="001C279C"/>
    <w:rsid w:val="001F67D5"/>
    <w:rsid w:val="002A531B"/>
    <w:rsid w:val="00383A25"/>
    <w:rsid w:val="004772D9"/>
    <w:rsid w:val="004966FA"/>
    <w:rsid w:val="00566894"/>
    <w:rsid w:val="00676EE6"/>
    <w:rsid w:val="007F4BE0"/>
    <w:rsid w:val="008B7736"/>
    <w:rsid w:val="00917084"/>
    <w:rsid w:val="00B03685"/>
    <w:rsid w:val="00B61C16"/>
    <w:rsid w:val="00D13133"/>
    <w:rsid w:val="00E9282A"/>
    <w:rsid w:val="00F14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13BD55-6D30-47A9-B1AB-3637B0CA2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8200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773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B77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8B7736"/>
    <w:rPr>
      <w:color w:val="0000FF"/>
      <w:u w:val="single"/>
    </w:rPr>
  </w:style>
  <w:style w:type="character" w:styleId="a6">
    <w:name w:val="Strong"/>
    <w:basedOn w:val="a0"/>
    <w:uiPriority w:val="22"/>
    <w:qFormat/>
    <w:rsid w:val="002A531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820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mw-headline">
    <w:name w:val="mw-headline"/>
    <w:basedOn w:val="a0"/>
    <w:rsid w:val="001820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2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23_%D0%B4%D0%B5%D0%BA%D0%B0%D0%B1%D1%80%D1%8F" TargetMode="External"/><Relationship Id="rId13" Type="http://schemas.openxmlformats.org/officeDocument/2006/relationships/hyperlink" Target="https://ru.wikipedia.org/wiki/15_%D1%8F%D0%BD%D0%B2%D0%B0%D1%80%D1%8F" TargetMode="External"/><Relationship Id="rId18" Type="http://schemas.openxmlformats.org/officeDocument/2006/relationships/hyperlink" Target="https://ru.wikipedia.org/wiki/%D0%9B%D0%B0%D0%BF%D1%82%D0%B5%D0%B2,_%D0%93%D1%80%D0%B8%D0%B3%D0%BE%D1%80%D0%B8%D0%B9_%D0%9C%D0%B8%D1%85%D0%B0%D0%B9%D0%BB%D0%BE%D0%B2%D0%B8%D1%87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1942_%D0%B3%D0%BE%D0%B4" TargetMode="External"/><Relationship Id="rId7" Type="http://schemas.openxmlformats.org/officeDocument/2006/relationships/hyperlink" Target="https://ru.wikipedia.org/wiki/1937_%D0%B3%D0%BE%D0%B4" TargetMode="External"/><Relationship Id="rId12" Type="http://schemas.openxmlformats.org/officeDocument/2006/relationships/hyperlink" Target="https://ru.wikipedia.org/wiki/%D0%92%D0%B5%D1%80%D1%85%D0%BE%D0%B2%D0%BD%D1%8B%D0%B9_%D0%A1%D0%BE%D0%B2%D0%B5%D1%82_%D0%A1%D0%A1%D0%A1%D0%A0" TargetMode="External"/><Relationship Id="rId17" Type="http://schemas.openxmlformats.org/officeDocument/2006/relationships/hyperlink" Target="https://ru.wikipedia.org/wiki/%D0%9C%D0%B5%D0%B4%D0%B0%D0%BB%D1%8C_%C2%AB%D0%97%D0%BE%D0%BB%D0%BE%D1%82%D0%B0%D1%8F_%D0%97%D0%B2%D0%B5%D0%B7%D0%B4%D0%B0%C2%BB_(%D0%A1%D0%A1%D0%A1%D0%A0)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E%D1%80%D0%B4%D0%B5%D0%BD_%D0%9B%D0%B5%D0%BD%D0%B8%D0%BD%D0%B0" TargetMode="External"/><Relationship Id="rId20" Type="http://schemas.openxmlformats.org/officeDocument/2006/relationships/hyperlink" Target="https://ru.wikipedia.org/wiki/%D0%9A%D0%BE%D0%BB%D0%BE%D0%BC%D0%B5%D0%BD%D1%81%D0%BA%D0%BE%D0%B5_%D0%B2%D1%8B%D1%81%D1%88%D0%B5%D0%B5_%D0%B0%D1%80%D1%82%D0%B8%D0%BB%D0%BB%D0%B5%D1%80%D0%B8%D0%B9%D1%81%D0%BA%D0%BE%D0%B5_%D0%BA%D0%BE%D0%BC%D0%B0%D0%BD%D0%B4%D0%BD%D0%BE%D0%B5_%D1%83%D1%87%D0%B8%D0%BB%D0%B8%D1%89%D0%B5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0%D1%83%D0%B4%D0%BD%D0%B8%D1%87%D0%BD%D0%BE%D0%B5_(%D0%A7%D0%B5%D0%BB%D1%8F%D0%B1%D0%B8%D0%BD%D1%81%D0%BA%D0%B0%D1%8F_%D0%BE%D0%B1%D0%BB%D0%B0%D1%81%D1%82%D1%8C)" TargetMode="External"/><Relationship Id="rId11" Type="http://schemas.openxmlformats.org/officeDocument/2006/relationships/hyperlink" Target="https://ru.wikipedia.org/wiki/%D0%9B%D0%B0%D0%BF%D1%82%D0%B5%D0%B2,_%D0%93%D1%80%D0%B8%D0%B3%D0%BE%D1%80%D0%B8%D0%B9_%D0%9C%D0%B8%D1%85%D0%B0%D0%B9%D0%BB%D0%BE%D0%B2%D0%B8%D1%87" TargetMode="External"/><Relationship Id="rId5" Type="http://schemas.openxmlformats.org/officeDocument/2006/relationships/hyperlink" Target="https://ru.wikipedia.org/wiki/1915_%D0%B3%D0%BE%D0%B4" TargetMode="External"/><Relationship Id="rId15" Type="http://schemas.openxmlformats.org/officeDocument/2006/relationships/hyperlink" Target="https://ru.wikipedia.org/wiki/%D0%93%D0%B5%D1%80%D0%BE%D0%B9_%D0%A1%D0%BE%D0%B2%D0%B5%D1%82%D1%81%D0%BA%D0%BE%D0%B3%D0%BE_%D0%A1%D0%BE%D1%8E%D0%B7%D0%B0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ru.wikipedia.org/wiki/%D0%9F%D1%83%D0%BB%D1%8C%D0%BA%D0%B8%D0%BD,_%D0%93%D1%80%D0%B8%D0%B3%D0%BE%D1%80%D0%B8%D0%B9_%D0%A1%D1%82%D0%B5%D0%BF%D0%B0%D0%BD%D0%BE%D0%B2%D0%B8%D1%87" TargetMode="External"/><Relationship Id="rId19" Type="http://schemas.openxmlformats.org/officeDocument/2006/relationships/hyperlink" Target="https://ru.wikipedia.org/wiki/1941_%D0%B3%D0%BE%D0%B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1939_%D0%B3%D0%BE%D0%B4" TargetMode="External"/><Relationship Id="rId14" Type="http://schemas.openxmlformats.org/officeDocument/2006/relationships/hyperlink" Target="https://ru.wikipedia.org/wiki/1940_%D0%B3%D0%BE%D0%B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4189</TotalTime>
  <Pages>1</Pages>
  <Words>1424</Words>
  <Characters>8119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dcterms:created xsi:type="dcterms:W3CDTF">2023-05-18T11:04:00Z</dcterms:created>
  <dcterms:modified xsi:type="dcterms:W3CDTF">2025-03-27T05:02:00Z</dcterms:modified>
</cp:coreProperties>
</file>